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6BB9" w:rsidP="00667F93" w:rsidRDefault="00826BB9" w14:paraId="32A2D40F" w14:textId="77777777">
      <w:pPr>
        <w:jc w:val="center"/>
        <w:rPr>
          <w:b/>
          <w:sz w:val="30"/>
          <w:szCs w:val="30"/>
        </w:rPr>
      </w:pPr>
      <w:r>
        <w:rPr>
          <w:b/>
          <w:noProof/>
          <w:sz w:val="30"/>
          <w:szCs w:val="30"/>
        </w:rPr>
        <w:drawing>
          <wp:anchor distT="0" distB="0" distL="114300" distR="114300" simplePos="0" relativeHeight="251658240" behindDoc="0" locked="0" layoutInCell="1" allowOverlap="1" wp14:editId="48B83ABB" wp14:anchorId="43F42C92">
            <wp:simplePos x="0" y="0"/>
            <wp:positionH relativeFrom="column">
              <wp:posOffset>2567940</wp:posOffset>
            </wp:positionH>
            <wp:positionV relativeFrom="paragraph">
              <wp:posOffset>4445</wp:posOffset>
            </wp:positionV>
            <wp:extent cx="619125" cy="733425"/>
            <wp:effectExtent l="0" t="0" r="9525" b="9525"/>
            <wp:wrapTopAndBottom/>
            <wp:docPr id="1" name="Picture 1"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BB9" w:rsidP="00667F93" w:rsidRDefault="00287202" w14:paraId="32A2D411" w14:textId="4677DB42">
      <w:pPr>
        <w:spacing w:after="120"/>
        <w:jc w:val="center"/>
        <w:rPr>
          <w:sz w:val="26"/>
          <w:szCs w:val="26"/>
        </w:rPr>
      </w:pPr>
      <w:r w:rsidRPr="00287202">
        <w:rPr>
          <w:caps/>
          <w:sz w:val="28"/>
          <w:szCs w:val="28"/>
        </w:rPr>
        <w:t>JŪRMALAS IZGLĪTĪBAS PĀRVALDE</w:t>
      </w:r>
      <w:r>
        <w:rPr>
          <w:caps/>
          <w:sz w:val="28"/>
          <w:szCs w:val="28"/>
        </w:rPr>
        <w:br/>
      </w:r>
      <w:r w:rsidR="00826BB9">
        <w:rPr>
          <w:b/>
          <w:caps/>
          <w:sz w:val="28"/>
          <w:szCs w:val="28"/>
        </w:rPr>
        <w:br/>
        <w:t>Rīkojums</w:t>
      </w:r>
      <w:r w:rsidR="00826BB9">
        <w:rPr>
          <w:b/>
          <w:sz w:val="26"/>
          <w:szCs w:val="26"/>
        </w:rPr>
        <w:br/>
      </w:r>
      <w:r w:rsidR="00826BB9">
        <w:rPr>
          <w:rFonts w:eastAsia="Calibri"/>
          <w:sz w:val="26"/>
          <w:szCs w:val="26"/>
        </w:rPr>
        <w:t>Jūrmalā</w:t>
      </w:r>
    </w:p>
    <w:p w:rsidR="00826BB9" w:rsidP="00826BB9" w:rsidRDefault="00826BB9" w14:paraId="32A2D412" w14:textId="77777777">
      <w:pPr>
        <w:pStyle w:val="ListParagraph"/>
        <w:spacing w:after="0" w:line="240" w:lineRule="auto"/>
        <w:ind w:left="0" w:right="-1"/>
        <w:jc w:val="both"/>
        <w:rPr>
          <w:rFonts w:ascii="Times New Roman" w:hAnsi="Times New Roman"/>
          <w:sz w:val="26"/>
          <w:szCs w:val="26"/>
          <w:lang w:val="lv-LV"/>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45"/>
        <w:gridCol w:w="3383"/>
        <w:gridCol w:w="835"/>
        <w:gridCol w:w="2308"/>
      </w:tblGrid>
      <w:tr w:rsidR="00826BB9" w:rsidTr="00826BB9" w14:paraId="32A2D417" w14:textId="77777777">
        <w:tc>
          <w:tcPr>
            <w:tcW w:w="2545" w:type="dxa"/>
            <w:tcBorders>
              <w:top w:val="nil"/>
              <w:left w:val="nil"/>
              <w:bottom w:val="single" w:color="auto" w:sz="4" w:space="0"/>
              <w:right w:val="nil"/>
            </w:tcBorders>
            <w:hideMark/>
          </w:tcPr>
          <w:p w:rsidR="00826BB9" w:rsidP="00CA34BD" w:rsidRDefault="00826BB9" w14:paraId="32A2D413" w14:textId="77777777">
            <w:pPr>
              <w:jc w:val="center"/>
              <w:rPr>
                <w:szCs w:val="24"/>
              </w:rPr>
            </w:pPr>
            <w:r>
              <w:t>11.03.2025</w:t>
            </w:r>
            <w:bookmarkEnd w:id="0"/>
            <w:r>
              <w:rPr>
                <w:szCs w:val="24"/>
              </w:rPr>
              <w:t>.</w:t>
            </w:r>
          </w:p>
        </w:tc>
        <w:tc>
          <w:tcPr>
            <w:tcW w:w="3383" w:type="dxa"/>
            <w:tcBorders>
              <w:top w:val="nil"/>
              <w:left w:val="nil"/>
              <w:bottom w:val="nil"/>
              <w:right w:val="nil"/>
            </w:tcBorders>
          </w:tcPr>
          <w:p w:rsidR="00826BB9" w:rsidP="00CA34BD" w:rsidRDefault="00826BB9" w14:paraId="32A2D414" w14:textId="77777777">
            <w:pPr>
              <w:jc w:val="both"/>
              <w:rPr>
                <w:szCs w:val="24"/>
              </w:rPr>
            </w:pPr>
          </w:p>
        </w:tc>
        <w:tc>
          <w:tcPr>
            <w:tcW w:w="835" w:type="dxa"/>
            <w:tcBorders>
              <w:top w:val="nil"/>
              <w:left w:val="nil"/>
              <w:bottom w:val="nil"/>
              <w:right w:val="nil"/>
            </w:tcBorders>
            <w:hideMark/>
          </w:tcPr>
          <w:p w:rsidR="00826BB9" w:rsidP="00CA34BD" w:rsidRDefault="00826BB9" w14:paraId="32A2D415" w14:textId="77777777">
            <w:pPr>
              <w:jc w:val="right"/>
              <w:rPr>
                <w:szCs w:val="24"/>
              </w:rPr>
            </w:pPr>
            <w:r>
              <w:rPr>
                <w:szCs w:val="24"/>
              </w:rPr>
              <w:t xml:space="preserve">Nr.      </w:t>
            </w:r>
          </w:p>
        </w:tc>
        <w:tc>
          <w:tcPr>
            <w:tcW w:w="2308" w:type="dxa"/>
            <w:tcBorders>
              <w:top w:val="nil"/>
              <w:left w:val="nil"/>
              <w:bottom w:val="single" w:color="auto" w:sz="4" w:space="0"/>
              <w:right w:val="nil"/>
            </w:tcBorders>
          </w:tcPr>
          <w:p w:rsidR="00826BB9" w:rsidP="00CA34BD" w:rsidRDefault="00826BB9" w14:paraId="32A2D416" w14:textId="77777777">
            <w:pPr>
              <w:ind w:right="235"/>
              <w:jc w:val="center"/>
              <w:rPr>
                <w:szCs w:val="24"/>
              </w:rPr>
            </w:pPr>
            <w:r>
              <w:t>2.1-1/25-20</w:t>
            </w:r>
            <w:bookmarkEnd w:id="1"/>
          </w:p>
        </w:tc>
      </w:tr>
    </w:tbl>
    <w:p w:rsidR="00826BB9" w:rsidP="00826BB9" w:rsidRDefault="00826BB9" w14:paraId="32A2D418" w14:textId="77777777">
      <w:pPr>
        <w:pStyle w:val="ListParagraph"/>
        <w:spacing w:after="0" w:line="240" w:lineRule="auto"/>
        <w:ind w:left="0" w:right="-1"/>
        <w:jc w:val="both"/>
        <w:rPr>
          <w:rFonts w:ascii="Times New Roman" w:hAnsi="Times New Roman"/>
          <w:sz w:val="26"/>
          <w:szCs w:val="26"/>
          <w:lang w:val="lv-LV"/>
        </w:rPr>
      </w:pPr>
    </w:p>
    <w:p w:rsidRPr="00EC38FF" w:rsidR="00EC38FF" w:rsidP="00EC38FF" w:rsidRDefault="00EC38FF" w14:paraId="35F165B3" w14:textId="77777777">
      <w:pPr>
        <w:textAlignment w:val="baseline"/>
        <w:rPr>
          <w:b/>
          <w:bCs/>
        </w:rPr>
      </w:pPr>
      <w:r w:rsidRPr="00EC38FF">
        <w:rPr>
          <w:b/>
          <w:bCs/>
        </w:rPr>
        <w:t xml:space="preserve">Par kārtību kādā ir piesakāmi un uzņemami bērni 1.klasē </w:t>
      </w:r>
    </w:p>
    <w:p w:rsidRPr="00EC38FF" w:rsidR="00EC38FF" w:rsidP="00EC38FF" w:rsidRDefault="00EC38FF" w14:paraId="08D755DA" w14:textId="77777777">
      <w:pPr>
        <w:textAlignment w:val="baseline"/>
        <w:rPr>
          <w:b/>
          <w:bCs/>
        </w:rPr>
      </w:pPr>
      <w:r w:rsidRPr="00EC38FF">
        <w:rPr>
          <w:b/>
          <w:bCs/>
        </w:rPr>
        <w:t xml:space="preserve">Jūrmalas valstspilsētas pašvaldības speciālajās izglītības iestādēs </w:t>
      </w:r>
    </w:p>
    <w:p w:rsidRPr="00EC38FF" w:rsidR="00EC38FF" w:rsidP="00EC38FF" w:rsidRDefault="00EC38FF" w14:paraId="48054D28" w14:textId="77777777">
      <w:pPr>
        <w:textAlignment w:val="baseline"/>
        <w:rPr>
          <w:b/>
          <w:bCs/>
        </w:rPr>
      </w:pPr>
      <w:r w:rsidRPr="00EC38FF">
        <w:rPr>
          <w:b/>
          <w:bCs/>
        </w:rPr>
        <w:t>un speciālajās izglītības programmās 2025. gadā</w:t>
      </w:r>
    </w:p>
    <w:p w:rsidRPr="00EC38FF" w:rsidR="00EC38FF" w:rsidP="00EC38FF" w:rsidRDefault="00EC38FF" w14:paraId="0E6DE3E2" w14:textId="77777777">
      <w:pPr>
        <w:textAlignment w:val="baseline"/>
      </w:pPr>
    </w:p>
    <w:p w:rsidRPr="00EC38FF" w:rsidR="00EC38FF" w:rsidP="00EC38FF" w:rsidRDefault="00EC38FF" w14:paraId="28CBFB3E" w14:textId="07B51376">
      <w:pPr>
        <w:spacing w:line="360" w:lineRule="auto"/>
        <w:ind w:firstLine="567"/>
        <w:jc w:val="both"/>
        <w:textAlignment w:val="baseline"/>
        <w:rPr>
          <w:color w:val="FF0000"/>
          <w:szCs w:val="24"/>
        </w:rPr>
      </w:pPr>
      <w:r w:rsidRPr="00EC38FF">
        <w:rPr>
          <w:szCs w:val="24"/>
        </w:rPr>
        <w:t>Pamatojoties uz Pašvaldību likuma 4. panta pirmās daļas 4.</w:t>
      </w:r>
      <w:r w:rsidRPr="00EC38FF">
        <w:t> </w:t>
      </w:r>
      <w:r w:rsidRPr="00EC38FF">
        <w:rPr>
          <w:szCs w:val="24"/>
        </w:rPr>
        <w:t>punktu, Izglītības likuma 17. panta pirmo daļu, Ministru kabineta 2022. gada 11. janvāra noteikumu Nr. 11 “Kārtība, kādā izglītojamie tiek uzņemti vispārējās izglītības programmās un atskaitīti no tām, kā arī obligātās prasības izglītojamo pārcelšanai nākamajā klasē” 2. punktu,</w:t>
      </w:r>
      <w:r w:rsidRPr="00EC38FF">
        <w:t xml:space="preserve"> </w:t>
      </w:r>
      <w:r w:rsidRPr="00EC38FF">
        <w:rPr>
          <w:szCs w:val="24"/>
        </w:rPr>
        <w:t>Jūrmalas domes 2023.</w:t>
      </w:r>
      <w:r w:rsidR="007C1BDF">
        <w:t> </w:t>
      </w:r>
      <w:r w:rsidRPr="00EC38FF">
        <w:rPr>
          <w:szCs w:val="24"/>
        </w:rPr>
        <w:t>gada 27. aprīļa nolikuma Nr. 13 “Jūrmalas Izglītības pārvaldes nolikums” 6. un 37.</w:t>
      </w:r>
      <w:r w:rsidR="007C1BDF">
        <w:t> </w:t>
      </w:r>
      <w:r w:rsidRPr="00EC38FF">
        <w:rPr>
          <w:szCs w:val="24"/>
        </w:rPr>
        <w:t>punktu.</w:t>
      </w:r>
    </w:p>
    <w:p w:rsidRPr="00EC38FF" w:rsidR="00EC38FF" w:rsidP="00EC38FF" w:rsidRDefault="00EC38FF" w14:paraId="34723E75" w14:textId="77777777">
      <w:pPr>
        <w:spacing w:line="360" w:lineRule="auto"/>
        <w:ind w:firstLine="360"/>
        <w:jc w:val="both"/>
        <w:textAlignment w:val="baseline"/>
        <w:rPr>
          <w:rFonts w:eastAsia="Calibri"/>
          <w:szCs w:val="24"/>
          <w:lang w:eastAsia="en-US"/>
        </w:rPr>
      </w:pPr>
      <w:r w:rsidRPr="00EC38FF">
        <w:rPr>
          <w:szCs w:val="24"/>
        </w:rPr>
        <w:t>Nosaku šādu kārtību, kādā reģistrējami iesniegumi par izglītojamā uzņemšanu 1. klasē (turpmāk – iesniegumi) Jūrmalas valstspilsētas pašvaldības dibinātās speciālajās izglītības iestādēs (turpmāk – Iestāde) un speciālajās izglītības programmās 2025. gadā:</w:t>
      </w:r>
    </w:p>
    <w:p w:rsidRPr="00EC38FF" w:rsidR="00EC38FF" w:rsidP="00EC38FF" w:rsidRDefault="00EC38FF" w14:paraId="1DD2EC8B" w14:textId="77777777">
      <w:pPr>
        <w:numPr>
          <w:ilvl w:val="0"/>
          <w:numId w:val="1"/>
        </w:numPr>
        <w:overflowPunct/>
        <w:autoSpaceDE/>
        <w:autoSpaceDN/>
        <w:adjustRightInd/>
        <w:spacing w:line="360" w:lineRule="auto"/>
        <w:contextualSpacing/>
        <w:jc w:val="both"/>
        <w:textAlignment w:val="baseline"/>
        <w:rPr>
          <w:rFonts w:eastAsia="Calibri"/>
          <w:szCs w:val="24"/>
          <w:lang w:eastAsia="en-US"/>
        </w:rPr>
      </w:pPr>
      <w:r w:rsidRPr="00EC38FF">
        <w:rPr>
          <w:rFonts w:eastAsia="Calibri"/>
          <w:szCs w:val="24"/>
          <w:lang w:eastAsia="en-US"/>
        </w:rPr>
        <w:t>Izglītojamā pieteikšana izglītības iestādē notiek no 2025. gada 31. marta līdz 2025. gada 9. maijam, darba dienās no plkst. 9.00 līdz plkst. 16.00.</w:t>
      </w:r>
    </w:p>
    <w:p w:rsidRPr="00EC38FF" w:rsidR="00EC38FF" w:rsidP="00EC38FF" w:rsidRDefault="00EC38FF" w14:paraId="3FC94266" w14:textId="77777777">
      <w:pPr>
        <w:numPr>
          <w:ilvl w:val="0"/>
          <w:numId w:val="1"/>
        </w:numPr>
        <w:overflowPunct/>
        <w:autoSpaceDE/>
        <w:autoSpaceDN/>
        <w:adjustRightInd/>
        <w:spacing w:line="360" w:lineRule="auto"/>
        <w:contextualSpacing/>
        <w:jc w:val="both"/>
        <w:textAlignment w:val="baseline"/>
        <w:rPr>
          <w:szCs w:val="24"/>
        </w:rPr>
      </w:pPr>
      <w:r w:rsidRPr="00EC38FF">
        <w:rPr>
          <w:szCs w:val="24"/>
        </w:rPr>
        <w:t xml:space="preserve">Izglītības iestādes vadītājs (turpmāk – direktors) izglītības iestādē </w:t>
      </w:r>
      <w:r w:rsidRPr="00EC38FF">
        <w:rPr>
          <w:b/>
          <w:bCs/>
          <w:szCs w:val="24"/>
        </w:rPr>
        <w:t>klātienē</w:t>
      </w:r>
      <w:r w:rsidRPr="00EC38FF">
        <w:rPr>
          <w:szCs w:val="24"/>
        </w:rPr>
        <w:t xml:space="preserve"> organizē izglītojamā vecāka vai </w:t>
      </w:r>
      <w:r w:rsidRPr="00EC38FF">
        <w:rPr>
          <w:szCs w:val="24"/>
          <w:shd w:val="clear" w:color="auto" w:fill="FFFFFF"/>
        </w:rPr>
        <w:t xml:space="preserve">personas, kas realizē bērna aizgādību </w:t>
      </w:r>
      <w:r w:rsidRPr="00EC38FF">
        <w:rPr>
          <w:szCs w:val="24"/>
        </w:rPr>
        <w:t xml:space="preserve">(turpmāk – likumiskais pārstāvis) vai likumiskā pārstāvja pilnvarotas personas aizpildītu un parakstītu iesnieguma pieņemšanu par izglītojamā uzņemšanu izglītības iestādes 1. klasē. Pirms iesnieguma iesniegšanas likumiskais pārstāvis uzrāda personu apliecinošu dokumentu un izglītojamā dzimšanas apliecību vai personu apliecinošu dokumentu un nepieciešamības gadījumā bāriņtiesas lēmumu par izglītojamā ārpus ģimenes aprūpi un/vai pilnvaru. </w:t>
      </w:r>
    </w:p>
    <w:p w:rsidRPr="00EC38FF" w:rsidR="00EC38FF" w:rsidP="00EC38FF" w:rsidRDefault="00EC38FF" w14:paraId="27051BD9" w14:textId="77777777">
      <w:pPr>
        <w:numPr>
          <w:ilvl w:val="0"/>
          <w:numId w:val="1"/>
        </w:numPr>
        <w:overflowPunct/>
        <w:autoSpaceDE/>
        <w:autoSpaceDN/>
        <w:adjustRightInd/>
        <w:spacing w:line="360" w:lineRule="auto"/>
        <w:contextualSpacing/>
        <w:jc w:val="both"/>
        <w:textAlignment w:val="baseline"/>
        <w:rPr>
          <w:szCs w:val="24"/>
        </w:rPr>
      </w:pPr>
      <w:r w:rsidRPr="00EC38FF">
        <w:rPr>
          <w:szCs w:val="24"/>
        </w:rPr>
        <w:t xml:space="preserve">Likumiskais pārstāvis var nosūtīt iesniegumu ar </w:t>
      </w:r>
      <w:r w:rsidRPr="00EC38FF">
        <w:rPr>
          <w:b/>
          <w:szCs w:val="24"/>
        </w:rPr>
        <w:t>pasta sūtījumu</w:t>
      </w:r>
      <w:r w:rsidRPr="00EC38FF">
        <w:rPr>
          <w:szCs w:val="24"/>
        </w:rPr>
        <w:t xml:space="preserve"> (pasta zīmogs no 2025. gada 31. marta līdz 2025. gada 6. maijam (ieskaitot)) uz izglītības iestādes juridisko adresi. Iesniegumi, kas saņemti ar pasta sūtījumu tiek reģistrēti to saņemšanas secībā.</w:t>
      </w:r>
    </w:p>
    <w:p w:rsidRPr="00EC38FF" w:rsidR="00EC38FF" w:rsidP="00EC38FF" w:rsidRDefault="00EC38FF" w14:paraId="0A0A10AD" w14:textId="77777777">
      <w:pPr>
        <w:numPr>
          <w:ilvl w:val="0"/>
          <w:numId w:val="1"/>
        </w:numPr>
        <w:overflowPunct/>
        <w:autoSpaceDE/>
        <w:autoSpaceDN/>
        <w:adjustRightInd/>
        <w:spacing w:line="360" w:lineRule="auto"/>
        <w:contextualSpacing/>
        <w:jc w:val="both"/>
        <w:textAlignment w:val="baseline"/>
        <w:rPr>
          <w:szCs w:val="24"/>
        </w:rPr>
      </w:pPr>
      <w:r w:rsidRPr="00EC38FF">
        <w:rPr>
          <w:bCs/>
          <w:szCs w:val="24"/>
        </w:rPr>
        <w:lastRenderedPageBreak/>
        <w:t>Likumiskais pārstāvis var nosūtīt iesniegumu</w:t>
      </w:r>
      <w:r w:rsidRPr="00EC38FF">
        <w:rPr>
          <w:b/>
          <w:szCs w:val="24"/>
        </w:rPr>
        <w:t xml:space="preserve"> elektroniski </w:t>
      </w:r>
      <w:r w:rsidRPr="00EC38FF">
        <w:rPr>
          <w:szCs w:val="24"/>
        </w:rPr>
        <w:t>uz izglītības iestādes elektronisko pasta adresi vai oficiālo e - adresi, parakstot to ar drošu elektronisko parakstu un laika zīmogu.</w:t>
      </w:r>
      <w:bookmarkStart w:name="_Hlk191567022" w:id="2"/>
      <w:r w:rsidRPr="00EC38FF">
        <w:rPr>
          <w:szCs w:val="24"/>
        </w:rPr>
        <w:t xml:space="preserve"> Elektroniski iesniegtie iesniegumi tiek reģistrēti no 31. marta plkst. 9.00 pēc iesūtīšanas laika to saņemšanas secībā līdz 2025. gada 9.</w:t>
      </w:r>
      <w:r w:rsidRPr="00EC38FF">
        <w:t> </w:t>
      </w:r>
      <w:r w:rsidRPr="00EC38FF">
        <w:rPr>
          <w:szCs w:val="24"/>
        </w:rPr>
        <w:t>maija plkst. 16.00.</w:t>
      </w:r>
      <w:bookmarkEnd w:id="2"/>
    </w:p>
    <w:p w:rsidRPr="00EC38FF" w:rsidR="00EC38FF" w:rsidP="00EC38FF" w:rsidRDefault="00EC38FF" w14:paraId="3F2E8335" w14:textId="77777777">
      <w:pPr>
        <w:numPr>
          <w:ilvl w:val="0"/>
          <w:numId w:val="1"/>
        </w:numPr>
        <w:overflowPunct/>
        <w:autoSpaceDE/>
        <w:autoSpaceDN/>
        <w:adjustRightInd/>
        <w:spacing w:after="200" w:line="360" w:lineRule="auto"/>
        <w:contextualSpacing/>
        <w:jc w:val="both"/>
        <w:textAlignment w:val="baseline"/>
        <w:rPr>
          <w:szCs w:val="24"/>
        </w:rPr>
      </w:pPr>
      <w:r w:rsidRPr="00EC38FF">
        <w:rPr>
          <w:szCs w:val="24"/>
        </w:rPr>
        <w:t>Direktors nodrošina saņemto iesniegumu reģistrāciju Jūrmalas valstspilsētas administrācijas</w:t>
      </w:r>
      <w:r w:rsidRPr="00EC38FF">
        <w:rPr>
          <w:sz w:val="26"/>
          <w:szCs w:val="26"/>
        </w:rPr>
        <w:t xml:space="preserve"> </w:t>
      </w:r>
      <w:r w:rsidRPr="00EC38FF">
        <w:rPr>
          <w:szCs w:val="24"/>
        </w:rPr>
        <w:t xml:space="preserve">lietvedības sistēmā DocLogix speciāli šim mērķim izveidotā kopējā reģistrā un Valsts informācijas izglītības sistēmā (turpmāk – reģistrā), norādot iesnieguma saņemšanas datumu un laiku. Iesniegumi tiek reģistrēti ar kārtas numuru atbilstoši tā saņemšanas datumam un laikam. Reģistrā tiek reģistrēti tikai tie iesniegumi, kas ir iesniegti šī rīkojuma 1. un 3. punktā noteiktajā termiņā. Speciālo izglītības programmu izglītojamie tiek iekļauti kopējā izglītības iestādes rindā. </w:t>
      </w:r>
    </w:p>
    <w:p w:rsidRPr="00EC38FF" w:rsidR="00EC38FF" w:rsidP="00EC38FF" w:rsidRDefault="00EC38FF" w14:paraId="766C513B" w14:textId="77777777">
      <w:pPr>
        <w:numPr>
          <w:ilvl w:val="0"/>
          <w:numId w:val="1"/>
        </w:numPr>
        <w:overflowPunct/>
        <w:autoSpaceDE/>
        <w:autoSpaceDN/>
        <w:adjustRightInd/>
        <w:spacing w:after="200" w:line="360" w:lineRule="auto"/>
        <w:contextualSpacing/>
        <w:jc w:val="both"/>
        <w:textAlignment w:val="baseline"/>
        <w:rPr>
          <w:szCs w:val="24"/>
        </w:rPr>
      </w:pPr>
      <w:r w:rsidRPr="00EC38FF">
        <w:rPr>
          <w:szCs w:val="24"/>
        </w:rPr>
        <w:t xml:space="preserve">Izglītības iestāde līdz 2025. gada 26. maijam rakstiski paziņo likumiskajam pārstāvim, kuru bērni pieteikti mācību uzsākšanai 1. klasē, par viņu iekļaušanu izglītības iestādes sarakstā uzņemšanai 1. klasē. </w:t>
      </w:r>
    </w:p>
    <w:p w:rsidRPr="00EC38FF" w:rsidR="00EC38FF" w:rsidP="00EC38FF" w:rsidRDefault="00EC38FF" w14:paraId="3475417D" w14:textId="77777777">
      <w:pPr>
        <w:numPr>
          <w:ilvl w:val="0"/>
          <w:numId w:val="1"/>
        </w:numPr>
        <w:overflowPunct/>
        <w:autoSpaceDE/>
        <w:autoSpaceDN/>
        <w:adjustRightInd/>
        <w:spacing w:after="200" w:line="360" w:lineRule="auto"/>
        <w:ind w:left="357" w:hanging="357"/>
        <w:contextualSpacing/>
        <w:jc w:val="both"/>
        <w:textAlignment w:val="baseline"/>
        <w:rPr>
          <w:szCs w:val="24"/>
        </w:rPr>
      </w:pPr>
      <w:r w:rsidRPr="00EC38FF">
        <w:rPr>
          <w:szCs w:val="24"/>
        </w:rPr>
        <w:t>Ja izglītojamais netiek iekļauts izglītības iestādes sarakstā uzņemšanai 1. klasē, direktors līdz 2025. gada 27. maijam par to informē likumisko pārstāvi un Jūrmalas</w:t>
      </w:r>
      <w:r w:rsidRPr="00EC38FF">
        <w:rPr>
          <w:rFonts w:eastAsia="Calibri"/>
          <w:szCs w:val="24"/>
          <w:lang w:eastAsia="en-US"/>
        </w:rPr>
        <w:t xml:space="preserve"> Izglītības pārvaldi</w:t>
      </w:r>
      <w:r w:rsidRPr="00EC38FF">
        <w:rPr>
          <w:szCs w:val="24"/>
        </w:rPr>
        <w:t>, kas desmit darba dienu laikā rakstiski informē likumisko pārstāvi par brīvajām vietām Jūrmalas valstspilsētas pašvaldības citās izglītības iestādēs, kur var pieteikt izglītojamo uzņemšanai 1. klasē.</w:t>
      </w:r>
    </w:p>
    <w:p w:rsidRPr="00EC38FF" w:rsidR="00EC38FF" w:rsidP="00EC38FF" w:rsidRDefault="00EC38FF" w14:paraId="115E3865" w14:textId="77777777">
      <w:pPr>
        <w:numPr>
          <w:ilvl w:val="0"/>
          <w:numId w:val="1"/>
        </w:numPr>
        <w:overflowPunct/>
        <w:autoSpaceDE/>
        <w:autoSpaceDN/>
        <w:adjustRightInd/>
        <w:spacing w:after="200" w:line="360" w:lineRule="auto"/>
        <w:ind w:left="357" w:hanging="357"/>
        <w:contextualSpacing/>
        <w:jc w:val="both"/>
        <w:textAlignment w:val="baseline"/>
        <w:rPr>
          <w:szCs w:val="24"/>
        </w:rPr>
      </w:pPr>
      <w:r w:rsidRPr="00EC38FF">
        <w:rPr>
          <w:szCs w:val="24"/>
        </w:rPr>
        <w:t>Izglītojamiem, kurus likumiskais pārstāvis piesaka uzņemšanai 1. klasē pēc šī rīkojuma 1. un 3. punktā noteiktā termiņa, netiek ņemta vērā šī rīkojuma 7. punktā noteiktā prioritārā kārtība.</w:t>
      </w:r>
    </w:p>
    <w:p w:rsidRPr="00EC38FF" w:rsidR="00EC38FF" w:rsidP="00EC38FF" w:rsidRDefault="00EC38FF" w14:paraId="66A64851" w14:textId="77777777">
      <w:pPr>
        <w:numPr>
          <w:ilvl w:val="0"/>
          <w:numId w:val="1"/>
        </w:numPr>
        <w:overflowPunct/>
        <w:autoSpaceDE/>
        <w:autoSpaceDN/>
        <w:adjustRightInd/>
        <w:spacing w:line="360" w:lineRule="auto"/>
        <w:contextualSpacing/>
        <w:jc w:val="both"/>
        <w:textAlignment w:val="baseline"/>
        <w:rPr>
          <w:szCs w:val="24"/>
        </w:rPr>
      </w:pPr>
      <w:r w:rsidRPr="00EC38FF">
        <w:rPr>
          <w:szCs w:val="24"/>
        </w:rPr>
        <w:t>Izglītības iestāde izglītojamo uzņem 1. klasē, ievērojot šādu prioritāro kārtību:</w:t>
      </w:r>
    </w:p>
    <w:p w:rsidRPr="00EC38FF" w:rsidR="00EC38FF" w:rsidP="00EC38FF" w:rsidRDefault="00EC38FF" w14:paraId="14312C29" w14:textId="77777777">
      <w:pPr>
        <w:numPr>
          <w:ilvl w:val="1"/>
          <w:numId w:val="1"/>
        </w:numPr>
        <w:overflowPunct/>
        <w:autoSpaceDE/>
        <w:autoSpaceDN/>
        <w:adjustRightInd/>
        <w:spacing w:line="360" w:lineRule="auto"/>
        <w:jc w:val="both"/>
        <w:textAlignment w:val="baseline"/>
        <w:rPr>
          <w:szCs w:val="24"/>
        </w:rPr>
      </w:pPr>
      <w:bookmarkStart w:name="_Hlk191567161" w:id="3"/>
      <w:r w:rsidRPr="00EC38FF">
        <w:rPr>
          <w:szCs w:val="24"/>
        </w:rPr>
        <w:t>izglītojamais, kuram dzīvesvieta ir deklarēta Jūrmalas valstspilsētas administratīvajā teritorijā un brālis vai māsa mācās izvēlētajā Iestādē pamatizglītības vai vidējās izglītības programmā; </w:t>
      </w:r>
    </w:p>
    <w:p w:rsidRPr="00EC38FF" w:rsidR="00EC38FF" w:rsidP="00EC38FF" w:rsidRDefault="00EC38FF" w14:paraId="3D77E77A" w14:textId="77777777">
      <w:pPr>
        <w:numPr>
          <w:ilvl w:val="1"/>
          <w:numId w:val="1"/>
        </w:numPr>
        <w:overflowPunct/>
        <w:autoSpaceDE/>
        <w:autoSpaceDN/>
        <w:adjustRightInd/>
        <w:spacing w:line="360" w:lineRule="auto"/>
        <w:jc w:val="both"/>
        <w:textAlignment w:val="baseline"/>
        <w:rPr>
          <w:szCs w:val="24"/>
        </w:rPr>
      </w:pPr>
      <w:r w:rsidRPr="00EC38FF">
        <w:rPr>
          <w:szCs w:val="24"/>
        </w:rPr>
        <w:t>izglītojamais, kuram dzīvesvieta ir deklarēta Jūrmalas valstspilsētas administratīvajā teritorijā un likumiskais pārstāvis strādā izvēlētajā Iestādē; </w:t>
      </w:r>
    </w:p>
    <w:p w:rsidRPr="00EC38FF" w:rsidR="00EC38FF" w:rsidP="00EC38FF" w:rsidRDefault="00EC38FF" w14:paraId="3BF81135" w14:textId="77777777">
      <w:pPr>
        <w:numPr>
          <w:ilvl w:val="1"/>
          <w:numId w:val="1"/>
        </w:numPr>
        <w:overflowPunct/>
        <w:autoSpaceDE/>
        <w:autoSpaceDN/>
        <w:adjustRightInd/>
        <w:spacing w:line="360" w:lineRule="auto"/>
        <w:jc w:val="both"/>
        <w:textAlignment w:val="baseline"/>
        <w:rPr>
          <w:szCs w:val="24"/>
        </w:rPr>
      </w:pPr>
      <w:r w:rsidRPr="00EC38FF">
        <w:rPr>
          <w:szCs w:val="24"/>
        </w:rPr>
        <w:t>izglītojamais, kuram dzīvesvieta ir deklarēta Jūrmalas valstspilsētas administratīvajā teritorijā;</w:t>
      </w:r>
    </w:p>
    <w:p w:rsidRPr="00EC38FF" w:rsidR="00EC38FF" w:rsidP="00EC38FF" w:rsidRDefault="00EC38FF" w14:paraId="36B8E895" w14:textId="77777777">
      <w:pPr>
        <w:numPr>
          <w:ilvl w:val="1"/>
          <w:numId w:val="1"/>
        </w:numPr>
        <w:overflowPunct/>
        <w:autoSpaceDE/>
        <w:autoSpaceDN/>
        <w:adjustRightInd/>
        <w:spacing w:line="360" w:lineRule="auto"/>
        <w:jc w:val="both"/>
        <w:textAlignment w:val="baseline"/>
        <w:rPr>
          <w:szCs w:val="24"/>
        </w:rPr>
      </w:pPr>
      <w:r w:rsidRPr="00EC38FF">
        <w:rPr>
          <w:szCs w:val="24"/>
        </w:rPr>
        <w:t>izglītojamais, kuram dzīvesvieta nav deklarēta Jūrmalas valstspilsētas administratīvajā teritorijā. </w:t>
      </w:r>
    </w:p>
    <w:bookmarkEnd w:id="3"/>
    <w:p w:rsidRPr="00EC38FF" w:rsidR="00EC38FF" w:rsidP="00EC38FF" w:rsidRDefault="00EC38FF" w14:paraId="6EBF7D29" w14:textId="77777777">
      <w:pPr>
        <w:numPr>
          <w:ilvl w:val="0"/>
          <w:numId w:val="1"/>
        </w:numPr>
        <w:overflowPunct/>
        <w:autoSpaceDE/>
        <w:autoSpaceDN/>
        <w:adjustRightInd/>
        <w:spacing w:line="360" w:lineRule="auto"/>
        <w:ind w:left="357" w:hanging="357"/>
        <w:contextualSpacing/>
        <w:jc w:val="both"/>
        <w:textAlignment w:val="baseline"/>
        <w:rPr>
          <w:color w:val="000000" w:themeColor="text1"/>
          <w:sz w:val="26"/>
          <w:szCs w:val="26"/>
        </w:rPr>
      </w:pPr>
      <w:r w:rsidRPr="00EC38FF">
        <w:rPr>
          <w:color w:val="000000" w:themeColor="text1"/>
          <w:szCs w:val="24"/>
        </w:rPr>
        <w:t>Direktors nodrošina likumiskā pārstāvja informēšanu par šajā rīkojumā noteikto kārtību izglītojamo pieteikšanai un uzņemšanai izglītības iestādes 1. klasē 2025. gadā.</w:t>
      </w:r>
    </w:p>
    <w:p w:rsidRPr="00EC38FF" w:rsidR="00EC38FF" w:rsidP="00EC38FF" w:rsidRDefault="00EC38FF" w14:paraId="4331705A" w14:textId="77777777">
      <w:pPr>
        <w:numPr>
          <w:ilvl w:val="0"/>
          <w:numId w:val="1"/>
        </w:numPr>
        <w:overflowPunct/>
        <w:autoSpaceDE/>
        <w:autoSpaceDN/>
        <w:adjustRightInd/>
        <w:spacing w:after="200" w:line="360" w:lineRule="auto"/>
        <w:ind w:left="357" w:hanging="357"/>
        <w:contextualSpacing/>
        <w:textAlignment w:val="baseline"/>
        <w:rPr>
          <w:rFonts w:eastAsia="Calibri"/>
          <w:color w:val="000000" w:themeColor="text1"/>
          <w:szCs w:val="24"/>
          <w:lang w:eastAsia="en-US"/>
        </w:rPr>
      </w:pPr>
      <w:r w:rsidRPr="00EC38FF">
        <w:rPr>
          <w:rFonts w:eastAsia="Calibri"/>
          <w:color w:val="000000" w:themeColor="text1"/>
          <w:szCs w:val="24"/>
          <w:lang w:eastAsia="en-US"/>
        </w:rPr>
        <w:lastRenderedPageBreak/>
        <w:t>Iesniedzot pieteikumu speciālajā izglītības iestādē vai speciālajā programmā iesniegumam klāt jāpievieno pedagoģiski medicīniskās komisijas atzinumu par izglītojamam ar speciālām vajadzībām atbilstošāko izglītības programmu, pedagoģiski medicīniskās komisijas, izglītības un skolu vai klīniskā un veselības psihologa, logopēda, skolotāja logopēda vai speciālā pedagoga atzinumu par izglītības programmas apguvē nepieciešamajiem atbalsta pasākumiem.</w:t>
      </w:r>
    </w:p>
    <w:p w:rsidR="00826BB9" w:rsidP="00826BB9" w:rsidRDefault="00826BB9" w14:paraId="32A2D419" w14:textId="77777777">
      <w:pPr>
        <w:tabs>
          <w:tab w:val="left" w:pos="284"/>
        </w:tabs>
        <w:spacing w:line="276" w:lineRule="auto"/>
        <w:jc w:val="both"/>
        <w:rPr>
          <w:szCs w:val="24"/>
        </w:rPr>
      </w:pPr>
    </w:p>
    <w:p w:rsidR="00826BB9" w:rsidP="00826BB9" w:rsidRDefault="00826BB9" w14:paraId="32A2D425" w14:textId="77777777">
      <w:pPr>
        <w:pStyle w:val="ListParagraph"/>
        <w:spacing w:after="0" w:line="240" w:lineRule="auto"/>
        <w:ind w:left="0" w:right="-1"/>
        <w:jc w:val="both"/>
        <w:rPr>
          <w:rFonts w:ascii="Times New Roman" w:hAnsi="Times New Roman"/>
          <w:b/>
          <w:sz w:val="24"/>
          <w:szCs w:val="24"/>
          <w:lang w:val="lv-LV"/>
        </w:rPr>
      </w:pPr>
    </w:p>
    <w:p w:rsidR="00BB544F" w:rsidRDefault="00BB544F" w14:paraId="2FBE796D" w14:textId="77777777">
      <w:pPr>
        <w:divId w:val="1507939950"/>
        <w:rPr>
          <w:sz w:val="26"/>
          <w:szCs w:val="26"/>
        </w:rPr>
      </w:pPr>
    </w:p>
    <w:p w:rsidRPr="006C3201" w:rsidR="00287202" w:rsidP="00287202" w:rsidRDefault="00287202" w14:paraId="1AF535B3" w14:textId="4A3812C3">
      <w:pPr>
        <w:jc w:val="both"/>
        <w:textAlignment w:val="baseline"/>
        <w:rPr>
          <w:szCs w:val="24"/>
        </w:rPr>
      </w:pPr>
      <w:r w:rsidRPr="006C3201">
        <w:rPr>
          <w:szCs w:val="24"/>
        </w:rPr>
        <w:t xml:space="preserve">Izglītības pārvaldes vadītājs                 </w:t>
      </w:r>
      <w:r w:rsidRPr="006C3201">
        <w:rPr>
          <w:szCs w:val="24"/>
        </w:rPr>
        <w:tab/>
        <w:t xml:space="preserve">           (paraksts*)           </w:t>
      </w:r>
      <w:r w:rsidRPr="006C3201">
        <w:rPr>
          <w:szCs w:val="24"/>
        </w:rPr>
        <w:tab/>
        <w:t xml:space="preserve">        E.</w:t>
      </w:r>
      <w:r w:rsidR="00A0698B">
        <w:rPr>
          <w:szCs w:val="24"/>
        </w:rPr>
        <w:t xml:space="preserve"> </w:t>
      </w:r>
      <w:r w:rsidRPr="006C3201">
        <w:rPr>
          <w:szCs w:val="24"/>
        </w:rPr>
        <w:t>Bērziņš</w:t>
      </w:r>
    </w:p>
    <w:p w:rsidRPr="006C3201" w:rsidR="00287202" w:rsidP="00287202" w:rsidRDefault="00287202" w14:paraId="4C19C9E6" w14:textId="77777777">
      <w:pPr>
        <w:jc w:val="both"/>
        <w:textAlignment w:val="baseline"/>
        <w:rPr>
          <w:szCs w:val="24"/>
        </w:rPr>
      </w:pPr>
    </w:p>
    <w:p w:rsidRPr="006C3201" w:rsidR="00287202" w:rsidP="00287202" w:rsidRDefault="00287202" w14:paraId="14636D66" w14:textId="77777777">
      <w:pPr>
        <w:spacing w:before="100" w:beforeAutospacing="1" w:after="100" w:afterAutospacing="1"/>
        <w:jc w:val="center"/>
        <w:rPr>
          <w:b/>
          <w:bCs/>
          <w:szCs w:val="24"/>
        </w:rPr>
      </w:pPr>
      <w:r w:rsidRPr="006C3201">
        <w:rPr>
          <w:b/>
          <w:bCs/>
          <w:szCs w:val="24"/>
        </w:rPr>
        <w:t>Dokuments parakstīts ar drošu elektronisko parakstu un satur laika zīmogu.</w:t>
      </w:r>
    </w:p>
    <w:p w:rsidR="00826BB9" w:rsidP="00826BB9" w:rsidRDefault="00826BB9" w14:paraId="32A2D42D" w14:textId="77777777">
      <w:pPr>
        <w:pStyle w:val="ListParagraph"/>
        <w:spacing w:after="0" w:line="240" w:lineRule="auto"/>
        <w:ind w:left="0" w:right="-1"/>
        <w:jc w:val="both"/>
        <w:rPr>
          <w:rFonts w:ascii="Times New Roman" w:hAnsi="Times New Roman"/>
          <w:sz w:val="26"/>
          <w:szCs w:val="26"/>
          <w:lang w:val="lv-LV"/>
        </w:rPr>
      </w:pPr>
    </w:p>
    <w:p w:rsidR="00826BB9" w:rsidP="00826BB9" w:rsidRDefault="00826BB9" w14:paraId="32A2D42E" w14:textId="77777777">
      <w:pPr>
        <w:pStyle w:val="ListParagraph"/>
        <w:spacing w:after="0" w:line="240" w:lineRule="auto"/>
        <w:ind w:left="0" w:right="-1"/>
        <w:jc w:val="both"/>
        <w:rPr>
          <w:rFonts w:ascii="Times New Roman" w:hAnsi="Times New Roman"/>
          <w:sz w:val="26"/>
          <w:szCs w:val="26"/>
          <w:lang w:val="lv-LV"/>
        </w:rPr>
      </w:pPr>
    </w:p>
    <w:p w:rsidR="00826BB9" w:rsidP="00826BB9" w:rsidRDefault="00826BB9" w14:paraId="32A2D42F" w14:textId="77777777">
      <w:pPr>
        <w:pStyle w:val="ListParagraph"/>
        <w:spacing w:after="0" w:line="240" w:lineRule="auto"/>
        <w:ind w:left="0" w:right="-1"/>
        <w:jc w:val="both"/>
        <w:rPr>
          <w:rFonts w:ascii="Times New Roman" w:hAnsi="Times New Roman"/>
          <w:sz w:val="26"/>
          <w:szCs w:val="26"/>
          <w:lang w:val="lv-LV"/>
        </w:rPr>
      </w:pPr>
    </w:p>
    <w:p w:rsidR="00826BB9" w:rsidP="00826BB9" w:rsidRDefault="00826BB9" w14:paraId="32A2D430" w14:textId="77777777">
      <w:pPr>
        <w:pStyle w:val="ListParagraph"/>
        <w:spacing w:after="0" w:line="240" w:lineRule="auto"/>
        <w:ind w:left="0" w:right="-1"/>
        <w:jc w:val="both"/>
        <w:rPr>
          <w:rFonts w:ascii="Times New Roman" w:hAnsi="Times New Roman"/>
          <w:sz w:val="26"/>
          <w:szCs w:val="26"/>
          <w:lang w:val="lv-LV"/>
        </w:rPr>
      </w:pPr>
    </w:p>
    <w:p w:rsidR="0008665D" w:rsidRDefault="0008665D" w14:paraId="32A2D431" w14:textId="77777777"/>
    <w:sectPr w:rsidR="0008665D" w:rsidSect="00826BB9">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864AF"/>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710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BB9"/>
    <w:rsid w:val="0008665D"/>
    <w:rsid w:val="00287202"/>
    <w:rsid w:val="004F030C"/>
    <w:rsid w:val="00584A68"/>
    <w:rsid w:val="00667F93"/>
    <w:rsid w:val="007306A6"/>
    <w:rsid w:val="00791378"/>
    <w:rsid w:val="007C1BDF"/>
    <w:rsid w:val="00826BB9"/>
    <w:rsid w:val="00A0698B"/>
    <w:rsid w:val="00AC2774"/>
    <w:rsid w:val="00AE10DA"/>
    <w:rsid w:val="00BB544F"/>
    <w:rsid w:val="00E3121E"/>
    <w:rsid w:val="00EC3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D40F"/>
  <w15:chartTrackingRefBased/>
  <w15:docId w15:val="{228F668D-C76A-48E3-8885-C650B15B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BB9"/>
    <w:pPr>
      <w:overflowPunct w:val="0"/>
      <w:autoSpaceDE w:val="0"/>
      <w:autoSpaceDN w:val="0"/>
      <w:adjustRightInd w:val="0"/>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6BB9"/>
    <w:pPr>
      <w:overflowPunct/>
      <w:autoSpaceDE/>
      <w:autoSpaceDN/>
      <w:adjustRightInd/>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C27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81803">
      <w:bodyDiv w:val="1"/>
      <w:marLeft w:val="0"/>
      <w:marRight w:val="0"/>
      <w:marTop w:val="0"/>
      <w:marBottom w:val="0"/>
      <w:divBdr>
        <w:top w:val="none" w:sz="0" w:space="0" w:color="auto"/>
        <w:left w:val="none" w:sz="0" w:space="0" w:color="auto"/>
        <w:bottom w:val="none" w:sz="0" w:space="0" w:color="auto"/>
        <w:right w:val="none" w:sz="0" w:space="0" w:color="auto"/>
      </w:divBdr>
    </w:div>
    <w:div w:id="282854793">
      <w:bodyDiv w:val="1"/>
      <w:marLeft w:val="0"/>
      <w:marRight w:val="0"/>
      <w:marTop w:val="0"/>
      <w:marBottom w:val="0"/>
      <w:divBdr>
        <w:top w:val="none" w:sz="0" w:space="0" w:color="auto"/>
        <w:left w:val="none" w:sz="0" w:space="0" w:color="auto"/>
        <w:bottom w:val="none" w:sz="0" w:space="0" w:color="auto"/>
        <w:right w:val="none" w:sz="0" w:space="0" w:color="auto"/>
      </w:divBdr>
    </w:div>
    <w:div w:id="15079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3233</Words>
  <Characters>1843</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Šulce Ščugareva</dc:creator>
  <cp:keywords/>
  <dc:description/>
  <cp:lastModifiedBy>Agita Smekorste-Smeķe</cp:lastModifiedBy>
  <cp:revision>6</cp:revision>
  <dcterms:created xsi:type="dcterms:W3CDTF">2023-07-25T14:06:00Z</dcterms:created>
  <dcterms:modified xsi:type="dcterms:W3CDTF">2025-03-11T09:11:00Z</dcterms:modified>
</cp:coreProperties>
</file>